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47" w:rsidRDefault="00DF5F47" w:rsidP="00E13AD8">
      <w:pPr>
        <w:shd w:val="clear" w:color="auto" w:fill="FFFFFF"/>
        <w:ind w:left="43" w:firstLine="557"/>
        <w:jc w:val="both"/>
        <w:rPr>
          <w:sz w:val="28"/>
          <w:szCs w:val="28"/>
        </w:rPr>
      </w:pPr>
      <w:bookmarkStart w:id="0" w:name="_GoBack"/>
      <w:bookmarkEnd w:id="0"/>
    </w:p>
    <w:p w:rsidR="00E13AD8" w:rsidRPr="00DF5F47" w:rsidRDefault="00E13AD8" w:rsidP="00E13AD8">
      <w:pPr>
        <w:shd w:val="clear" w:color="auto" w:fill="FFFFFF"/>
        <w:ind w:left="43" w:firstLine="557"/>
        <w:jc w:val="both"/>
        <w:rPr>
          <w:b/>
          <w:sz w:val="28"/>
          <w:szCs w:val="28"/>
        </w:rPr>
      </w:pPr>
      <w:r w:rsidRPr="00DF5F47">
        <w:rPr>
          <w:b/>
          <w:sz w:val="28"/>
          <w:szCs w:val="28"/>
        </w:rPr>
        <w:t>ЮБИЛЕЙНЫЕ ДАТЫ ВОЕННОЙ ИСТОРИИ РОССИИ В 2015 ГОДУ</w:t>
      </w:r>
    </w:p>
    <w:p w:rsidR="00E13AD8" w:rsidRDefault="00E13AD8" w:rsidP="00E13AD8">
      <w:pPr>
        <w:shd w:val="clear" w:color="auto" w:fill="FFFFFF"/>
        <w:tabs>
          <w:tab w:val="left" w:pos="974"/>
        </w:tabs>
        <w:ind w:left="610"/>
        <w:jc w:val="both"/>
        <w:rPr>
          <w:sz w:val="28"/>
          <w:szCs w:val="28"/>
        </w:rPr>
      </w:pPr>
    </w:p>
    <w:p w:rsidR="00E13AD8" w:rsidRDefault="00E13AD8" w:rsidP="00E13AD8">
      <w:pPr>
        <w:shd w:val="clear" w:color="auto" w:fill="FFFFFF"/>
        <w:tabs>
          <w:tab w:val="left" w:pos="974"/>
        </w:tabs>
        <w:ind w:left="610"/>
        <w:jc w:val="both"/>
      </w:pPr>
      <w:r w:rsidRPr="007C4D75">
        <w:rPr>
          <w:b/>
          <w:color w:val="000000"/>
          <w:spacing w:val="-20"/>
          <w:sz w:val="28"/>
          <w:szCs w:val="28"/>
        </w:rPr>
        <w:t>17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1"/>
          <w:sz w:val="28"/>
          <w:szCs w:val="28"/>
        </w:rPr>
        <w:t>января</w:t>
      </w:r>
      <w:r>
        <w:rPr>
          <w:color w:val="000000"/>
          <w:spacing w:val="1"/>
          <w:sz w:val="28"/>
          <w:szCs w:val="28"/>
        </w:rPr>
        <w:t xml:space="preserve"> - 70 лет со дня освобождения советскими войсками Варшавы от</w:t>
      </w:r>
      <w:r>
        <w:t xml:space="preserve"> </w:t>
      </w:r>
      <w:r>
        <w:rPr>
          <w:color w:val="000000"/>
          <w:spacing w:val="-1"/>
          <w:sz w:val="28"/>
          <w:szCs w:val="28"/>
        </w:rPr>
        <w:t>немецко-фашистских войск (1945 год);</w:t>
      </w:r>
    </w:p>
    <w:p w:rsidR="00E13AD8" w:rsidRDefault="00E13AD8" w:rsidP="00E13AD8">
      <w:pPr>
        <w:shd w:val="clear" w:color="auto" w:fill="FFFFFF"/>
        <w:ind w:left="1219" w:right="5" w:hanging="576"/>
        <w:jc w:val="both"/>
      </w:pPr>
      <w:r w:rsidRPr="007C4D75">
        <w:rPr>
          <w:b/>
          <w:color w:val="000000"/>
          <w:spacing w:val="-1"/>
          <w:sz w:val="28"/>
          <w:szCs w:val="28"/>
        </w:rPr>
        <w:t>13 февраля</w:t>
      </w:r>
      <w:r>
        <w:rPr>
          <w:color w:val="000000"/>
          <w:spacing w:val="-1"/>
          <w:sz w:val="28"/>
          <w:szCs w:val="28"/>
        </w:rPr>
        <w:t xml:space="preserve"> - 70 лет со дня освобождения советскими войсками Будапешта от немецко-фашистских войск (1945 год);</w:t>
      </w:r>
    </w:p>
    <w:p w:rsidR="00E13AD8" w:rsidRDefault="00E13AD8" w:rsidP="00E13AD8">
      <w:pPr>
        <w:shd w:val="clear" w:color="auto" w:fill="FFFFFF"/>
        <w:tabs>
          <w:tab w:val="left" w:pos="922"/>
        </w:tabs>
        <w:ind w:left="571"/>
        <w:jc w:val="both"/>
      </w:pPr>
      <w:r w:rsidRPr="007C4D75">
        <w:rPr>
          <w:b/>
          <w:color w:val="000000"/>
          <w:spacing w:val="-10"/>
          <w:sz w:val="28"/>
          <w:szCs w:val="28"/>
        </w:rPr>
        <w:t>22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-1"/>
          <w:sz w:val="28"/>
          <w:szCs w:val="28"/>
        </w:rPr>
        <w:t xml:space="preserve">марта </w:t>
      </w:r>
      <w:r>
        <w:rPr>
          <w:color w:val="000000"/>
          <w:spacing w:val="-1"/>
          <w:sz w:val="28"/>
          <w:szCs w:val="28"/>
        </w:rPr>
        <w:t xml:space="preserve">- 100 лет со дня взятия русскими войсками после </w:t>
      </w:r>
      <w:proofErr w:type="gramStart"/>
      <w:r>
        <w:rPr>
          <w:color w:val="000000"/>
          <w:spacing w:val="-1"/>
          <w:sz w:val="28"/>
          <w:szCs w:val="28"/>
        </w:rPr>
        <w:t>многомесячной</w:t>
      </w:r>
      <w:proofErr w:type="gramEnd"/>
    </w:p>
    <w:p w:rsidR="00E13AD8" w:rsidRDefault="00E13AD8" w:rsidP="00E13AD8">
      <w:pPr>
        <w:shd w:val="clear" w:color="auto" w:fill="FFFFFF"/>
        <w:ind w:left="600" w:firstLine="6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осады крупнейшей австрийской крепости Перемышль (1915 год); </w:t>
      </w:r>
    </w:p>
    <w:p w:rsidR="00E13AD8" w:rsidRDefault="00E13AD8" w:rsidP="00E13AD8">
      <w:pPr>
        <w:shd w:val="clear" w:color="auto" w:fill="FFFFFF"/>
        <w:ind w:left="600"/>
        <w:jc w:val="both"/>
      </w:pPr>
      <w:r w:rsidRPr="007C4D75">
        <w:rPr>
          <w:b/>
          <w:color w:val="000000"/>
          <w:spacing w:val="3"/>
          <w:sz w:val="28"/>
          <w:szCs w:val="28"/>
        </w:rPr>
        <w:t>4 апреля</w:t>
      </w:r>
      <w:r>
        <w:rPr>
          <w:color w:val="000000"/>
          <w:spacing w:val="3"/>
          <w:sz w:val="28"/>
          <w:szCs w:val="28"/>
        </w:rPr>
        <w:t xml:space="preserve"> - 70 лет со дня освобождения советскими войсками Братиславы</w:t>
      </w:r>
      <w:r>
        <w:t xml:space="preserve"> </w:t>
      </w:r>
      <w:r>
        <w:rPr>
          <w:color w:val="000000"/>
          <w:spacing w:val="-1"/>
          <w:sz w:val="28"/>
          <w:szCs w:val="28"/>
        </w:rPr>
        <w:t>от немецко-фашистских войск (1945 год);</w:t>
      </w:r>
    </w:p>
    <w:p w:rsidR="00E13AD8" w:rsidRDefault="00E13AD8" w:rsidP="00E13AD8">
      <w:pPr>
        <w:shd w:val="clear" w:color="auto" w:fill="FFFFFF"/>
        <w:ind w:left="590"/>
        <w:jc w:val="both"/>
        <w:rPr>
          <w:color w:val="000000"/>
          <w:sz w:val="28"/>
          <w:szCs w:val="28"/>
        </w:rPr>
      </w:pPr>
      <w:r w:rsidRPr="007C4D75">
        <w:rPr>
          <w:b/>
          <w:color w:val="000000"/>
          <w:sz w:val="28"/>
          <w:szCs w:val="28"/>
        </w:rPr>
        <w:t>13 апреля</w:t>
      </w:r>
      <w:r>
        <w:rPr>
          <w:color w:val="000000"/>
          <w:sz w:val="28"/>
          <w:szCs w:val="28"/>
        </w:rPr>
        <w:t xml:space="preserve"> - 70 лет со дня взятия советскими войсками Вены (1945 год);</w:t>
      </w:r>
    </w:p>
    <w:p w:rsidR="00E13AD8" w:rsidRDefault="00E13AD8" w:rsidP="00E13AD8">
      <w:pPr>
        <w:shd w:val="clear" w:color="auto" w:fill="FFFFFF"/>
        <w:ind w:left="590"/>
        <w:jc w:val="both"/>
        <w:rPr>
          <w:color w:val="000000"/>
          <w:sz w:val="28"/>
          <w:szCs w:val="28"/>
        </w:rPr>
      </w:pPr>
      <w:r w:rsidRPr="007C4D75">
        <w:rPr>
          <w:b/>
          <w:color w:val="000000"/>
          <w:sz w:val="28"/>
          <w:szCs w:val="28"/>
        </w:rPr>
        <w:t>2 мая -</w:t>
      </w:r>
      <w:r>
        <w:rPr>
          <w:color w:val="000000"/>
          <w:sz w:val="28"/>
          <w:szCs w:val="28"/>
        </w:rPr>
        <w:t xml:space="preserve"> 70 лет со дня взятия советскими войсками Берлина (1945 год); </w:t>
      </w:r>
    </w:p>
    <w:p w:rsidR="00E13AD8" w:rsidRDefault="00E13AD8" w:rsidP="00E13AD8">
      <w:pPr>
        <w:shd w:val="clear" w:color="auto" w:fill="FFFFFF"/>
        <w:ind w:left="590"/>
        <w:jc w:val="both"/>
      </w:pPr>
      <w:r w:rsidRPr="007C4D75">
        <w:rPr>
          <w:b/>
          <w:color w:val="000000"/>
          <w:spacing w:val="1"/>
          <w:sz w:val="28"/>
          <w:szCs w:val="28"/>
        </w:rPr>
        <w:t>9 мая -</w:t>
      </w:r>
      <w:r>
        <w:rPr>
          <w:color w:val="000000"/>
          <w:spacing w:val="1"/>
          <w:sz w:val="28"/>
          <w:szCs w:val="28"/>
        </w:rPr>
        <w:t xml:space="preserve"> 70 лет со дня Победы советского народа в Великой Отечественной</w:t>
      </w:r>
      <w:r>
        <w:t xml:space="preserve"> </w:t>
      </w:r>
      <w:r>
        <w:rPr>
          <w:color w:val="000000"/>
          <w:sz w:val="28"/>
          <w:szCs w:val="28"/>
        </w:rPr>
        <w:t>войне над фашистской Германией (1945 год);</w:t>
      </w:r>
    </w:p>
    <w:p w:rsidR="00E13AD8" w:rsidRDefault="00E13AD8" w:rsidP="00E13AD8">
      <w:pPr>
        <w:shd w:val="clear" w:color="auto" w:fill="FFFFFF"/>
        <w:tabs>
          <w:tab w:val="left" w:pos="974"/>
        </w:tabs>
        <w:ind w:left="610"/>
        <w:jc w:val="both"/>
      </w:pPr>
      <w:r w:rsidRPr="007C4D75">
        <w:rPr>
          <w:b/>
          <w:color w:val="000000"/>
          <w:spacing w:val="-27"/>
          <w:sz w:val="28"/>
          <w:szCs w:val="28"/>
        </w:rPr>
        <w:t>18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5"/>
          <w:sz w:val="28"/>
          <w:szCs w:val="28"/>
        </w:rPr>
        <w:t>июня</w:t>
      </w:r>
      <w:r>
        <w:rPr>
          <w:color w:val="000000"/>
          <w:spacing w:val="5"/>
          <w:sz w:val="28"/>
          <w:szCs w:val="28"/>
        </w:rPr>
        <w:t xml:space="preserve"> - 155 лет со дня отражения русскими войсками штурма англо-</w:t>
      </w:r>
    </w:p>
    <w:p w:rsidR="00E13AD8" w:rsidRDefault="00E13AD8" w:rsidP="00E13AD8">
      <w:pPr>
        <w:shd w:val="clear" w:color="auto" w:fill="FFFFFF"/>
        <w:ind w:left="58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французско-турецких  войск  </w:t>
      </w:r>
      <w:proofErr w:type="gramStart"/>
      <w:r>
        <w:rPr>
          <w:color w:val="000000"/>
          <w:spacing w:val="5"/>
          <w:sz w:val="28"/>
          <w:szCs w:val="28"/>
        </w:rPr>
        <w:t>на</w:t>
      </w:r>
      <w:proofErr w:type="gramEnd"/>
      <w:r>
        <w:rPr>
          <w:color w:val="000000"/>
          <w:spacing w:val="5"/>
          <w:sz w:val="28"/>
          <w:szCs w:val="28"/>
        </w:rPr>
        <w:t xml:space="preserve">  </w:t>
      </w:r>
      <w:proofErr w:type="gramStart"/>
      <w:r>
        <w:rPr>
          <w:color w:val="000000"/>
          <w:spacing w:val="5"/>
          <w:sz w:val="28"/>
          <w:szCs w:val="28"/>
        </w:rPr>
        <w:t>Малахов</w:t>
      </w:r>
      <w:proofErr w:type="gramEnd"/>
      <w:r>
        <w:rPr>
          <w:color w:val="000000"/>
          <w:spacing w:val="5"/>
          <w:sz w:val="28"/>
          <w:szCs w:val="28"/>
        </w:rPr>
        <w:t xml:space="preserve">  курган  в  ходе  обороны </w:t>
      </w:r>
      <w:r>
        <w:rPr>
          <w:color w:val="000000"/>
          <w:spacing w:val="-1"/>
          <w:sz w:val="28"/>
          <w:szCs w:val="28"/>
        </w:rPr>
        <w:t xml:space="preserve">Севастополя (1855 год); </w:t>
      </w:r>
    </w:p>
    <w:p w:rsidR="00E13AD8" w:rsidRDefault="00E13AD8" w:rsidP="00E13AD8">
      <w:pPr>
        <w:shd w:val="clear" w:color="auto" w:fill="FFFFFF"/>
        <w:ind w:left="586"/>
        <w:jc w:val="both"/>
      </w:pPr>
      <w:r w:rsidRPr="007C4D75">
        <w:rPr>
          <w:b/>
          <w:color w:val="000000"/>
          <w:sz w:val="28"/>
          <w:szCs w:val="28"/>
        </w:rPr>
        <w:t>24 июня</w:t>
      </w:r>
      <w:r>
        <w:rPr>
          <w:color w:val="000000"/>
          <w:sz w:val="28"/>
          <w:szCs w:val="28"/>
        </w:rPr>
        <w:t xml:space="preserve"> - 70 лет со дня проведения Парада Победы в Москве (1945 год);</w:t>
      </w:r>
    </w:p>
    <w:p w:rsidR="00E13AD8" w:rsidRDefault="00E13AD8" w:rsidP="00E13AD8">
      <w:pPr>
        <w:shd w:val="clear" w:color="auto" w:fill="FFFFFF"/>
        <w:tabs>
          <w:tab w:val="left" w:pos="826"/>
        </w:tabs>
        <w:ind w:left="576"/>
        <w:jc w:val="both"/>
      </w:pPr>
      <w:r w:rsidRPr="007C4D75">
        <w:rPr>
          <w:b/>
          <w:color w:val="000000"/>
          <w:sz w:val="28"/>
          <w:szCs w:val="28"/>
        </w:rPr>
        <w:t>7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12"/>
          <w:sz w:val="28"/>
          <w:szCs w:val="28"/>
        </w:rPr>
        <w:t>июля</w:t>
      </w:r>
      <w:r>
        <w:rPr>
          <w:color w:val="000000"/>
          <w:spacing w:val="12"/>
          <w:sz w:val="28"/>
          <w:szCs w:val="28"/>
        </w:rPr>
        <w:t xml:space="preserve"> - 245 лет со дня победы русского флота под командованием</w:t>
      </w:r>
      <w:r>
        <w:t xml:space="preserve"> </w:t>
      </w:r>
      <w:r>
        <w:rPr>
          <w:color w:val="000000"/>
          <w:spacing w:val="19"/>
          <w:sz w:val="28"/>
          <w:szCs w:val="28"/>
        </w:rPr>
        <w:t xml:space="preserve">А.Г. Орлова над турецким флотом в Чесменском сражении </w:t>
      </w:r>
      <w:r>
        <w:rPr>
          <w:color w:val="000000"/>
          <w:spacing w:val="-3"/>
          <w:sz w:val="28"/>
          <w:szCs w:val="28"/>
        </w:rPr>
        <w:t>(1770 год);</w:t>
      </w:r>
    </w:p>
    <w:p w:rsidR="00E13AD8" w:rsidRDefault="00E13AD8" w:rsidP="00E13AD8">
      <w:pPr>
        <w:shd w:val="clear" w:color="auto" w:fill="FFFFFF"/>
        <w:ind w:left="1176" w:right="29" w:hanging="571"/>
        <w:jc w:val="both"/>
      </w:pPr>
      <w:r w:rsidRPr="007C4D75">
        <w:rPr>
          <w:b/>
          <w:color w:val="000000"/>
          <w:sz w:val="28"/>
          <w:szCs w:val="28"/>
        </w:rPr>
        <w:t>15 июля</w:t>
      </w:r>
      <w:r>
        <w:rPr>
          <w:color w:val="000000"/>
          <w:sz w:val="28"/>
          <w:szCs w:val="28"/>
        </w:rPr>
        <w:t xml:space="preserve"> - 605 лет со дня победы русских войск и их польско-литовско-</w:t>
      </w:r>
      <w:r>
        <w:rPr>
          <w:color w:val="000000"/>
          <w:spacing w:val="4"/>
          <w:sz w:val="28"/>
          <w:szCs w:val="28"/>
        </w:rPr>
        <w:t xml:space="preserve">татарских союзников над немецкими рыцарями в </w:t>
      </w:r>
      <w:proofErr w:type="spellStart"/>
      <w:r>
        <w:rPr>
          <w:color w:val="000000"/>
          <w:spacing w:val="4"/>
          <w:sz w:val="28"/>
          <w:szCs w:val="28"/>
        </w:rPr>
        <w:t>Грюнвальдской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битве (1410 год);</w:t>
      </w:r>
    </w:p>
    <w:p w:rsidR="00E13AD8" w:rsidRDefault="00E13AD8" w:rsidP="00E13AD8">
      <w:pPr>
        <w:shd w:val="clear" w:color="auto" w:fill="FFFFFF"/>
        <w:ind w:left="1166" w:right="29" w:hanging="566"/>
        <w:jc w:val="both"/>
      </w:pPr>
      <w:r w:rsidRPr="007C4D75">
        <w:rPr>
          <w:b/>
          <w:color w:val="000000"/>
          <w:spacing w:val="11"/>
          <w:sz w:val="28"/>
          <w:szCs w:val="28"/>
        </w:rPr>
        <w:t>18 июля</w:t>
      </w:r>
      <w:r>
        <w:rPr>
          <w:color w:val="000000"/>
          <w:spacing w:val="11"/>
          <w:sz w:val="28"/>
          <w:szCs w:val="28"/>
        </w:rPr>
        <w:t xml:space="preserve"> - 245 лет со дня победы русской армии под командованием </w:t>
      </w:r>
      <w:r>
        <w:rPr>
          <w:color w:val="000000"/>
          <w:sz w:val="28"/>
          <w:szCs w:val="28"/>
        </w:rPr>
        <w:t>П.А. Румянцева над турецкой армией при Ларге (1770 год);</w:t>
      </w:r>
    </w:p>
    <w:p w:rsidR="00E13AD8" w:rsidRDefault="00E13AD8" w:rsidP="00E13AD8">
      <w:pPr>
        <w:shd w:val="clear" w:color="auto" w:fill="FFFFFF"/>
        <w:tabs>
          <w:tab w:val="left" w:pos="922"/>
        </w:tabs>
        <w:ind w:left="571"/>
        <w:jc w:val="both"/>
      </w:pPr>
      <w:r w:rsidRPr="007C4D75">
        <w:rPr>
          <w:b/>
          <w:color w:val="000000"/>
          <w:spacing w:val="-20"/>
          <w:sz w:val="28"/>
          <w:szCs w:val="28"/>
        </w:rPr>
        <w:t>23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-1"/>
          <w:sz w:val="28"/>
          <w:szCs w:val="28"/>
        </w:rPr>
        <w:t>июля</w:t>
      </w:r>
      <w:r>
        <w:rPr>
          <w:color w:val="000000"/>
          <w:spacing w:val="-1"/>
          <w:sz w:val="28"/>
          <w:szCs w:val="28"/>
        </w:rPr>
        <w:t xml:space="preserve"> - 775 лет со дня победы русских воинов под командованием князя</w:t>
      </w:r>
    </w:p>
    <w:p w:rsidR="00E13AD8" w:rsidRDefault="00E13AD8" w:rsidP="00E13AD8">
      <w:pPr>
        <w:shd w:val="clear" w:color="auto" w:fill="FFFFFF"/>
        <w:ind w:left="1171" w:right="29"/>
        <w:jc w:val="both"/>
      </w:pPr>
      <w:r>
        <w:rPr>
          <w:color w:val="000000"/>
          <w:spacing w:val="4"/>
          <w:sz w:val="28"/>
          <w:szCs w:val="28"/>
        </w:rPr>
        <w:t xml:space="preserve">Александра Ярославича (Невского) над шведами в Невской битве </w:t>
      </w:r>
      <w:r>
        <w:rPr>
          <w:color w:val="000000"/>
          <w:spacing w:val="-2"/>
          <w:sz w:val="28"/>
          <w:szCs w:val="28"/>
        </w:rPr>
        <w:t>(1240 год);</w:t>
      </w:r>
    </w:p>
    <w:p w:rsidR="00E13AD8" w:rsidRDefault="00E13AD8" w:rsidP="00E13AD8">
      <w:pPr>
        <w:shd w:val="clear" w:color="auto" w:fill="FFFFFF"/>
        <w:tabs>
          <w:tab w:val="left" w:pos="850"/>
        </w:tabs>
        <w:ind w:left="571"/>
        <w:jc w:val="both"/>
      </w:pPr>
      <w:r w:rsidRPr="007C4D75">
        <w:rPr>
          <w:b/>
          <w:color w:val="000000"/>
          <w:sz w:val="28"/>
          <w:szCs w:val="28"/>
        </w:rPr>
        <w:t>1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9"/>
          <w:sz w:val="28"/>
          <w:szCs w:val="28"/>
        </w:rPr>
        <w:t>августа</w:t>
      </w:r>
      <w:r>
        <w:rPr>
          <w:color w:val="000000"/>
          <w:spacing w:val="9"/>
          <w:sz w:val="28"/>
          <w:szCs w:val="28"/>
        </w:rPr>
        <w:t xml:space="preserve"> - 245 лет со дня победы русской армии под командованием</w:t>
      </w:r>
    </w:p>
    <w:p w:rsidR="00E13AD8" w:rsidRDefault="00E13AD8" w:rsidP="00E13AD8">
      <w:pPr>
        <w:shd w:val="clear" w:color="auto" w:fill="FFFFFF"/>
        <w:ind w:left="1166"/>
        <w:jc w:val="both"/>
      </w:pPr>
      <w:r>
        <w:rPr>
          <w:color w:val="000000"/>
          <w:sz w:val="28"/>
          <w:szCs w:val="28"/>
        </w:rPr>
        <w:t xml:space="preserve">П.А. Румянцева над турецкой армией при </w:t>
      </w:r>
      <w:proofErr w:type="spellStart"/>
      <w:r>
        <w:rPr>
          <w:color w:val="000000"/>
          <w:sz w:val="28"/>
          <w:szCs w:val="28"/>
        </w:rPr>
        <w:t>Кагуле</w:t>
      </w:r>
      <w:proofErr w:type="spellEnd"/>
      <w:r>
        <w:rPr>
          <w:color w:val="000000"/>
          <w:sz w:val="28"/>
          <w:szCs w:val="28"/>
        </w:rPr>
        <w:t xml:space="preserve"> (1770 год);</w:t>
      </w:r>
    </w:p>
    <w:p w:rsidR="00E13AD8" w:rsidRDefault="00E13AD8" w:rsidP="00E13AD8">
      <w:pPr>
        <w:shd w:val="clear" w:color="auto" w:fill="FFFFFF"/>
        <w:tabs>
          <w:tab w:val="left" w:pos="850"/>
        </w:tabs>
        <w:ind w:left="571"/>
        <w:jc w:val="both"/>
      </w:pPr>
      <w:r w:rsidRPr="007C4D75">
        <w:rPr>
          <w:b/>
          <w:color w:val="000000"/>
          <w:sz w:val="28"/>
          <w:szCs w:val="28"/>
        </w:rPr>
        <w:t>2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11"/>
          <w:sz w:val="28"/>
          <w:szCs w:val="28"/>
        </w:rPr>
        <w:t>сентября</w:t>
      </w:r>
      <w:r>
        <w:rPr>
          <w:color w:val="000000"/>
          <w:spacing w:val="11"/>
          <w:sz w:val="28"/>
          <w:szCs w:val="28"/>
        </w:rPr>
        <w:t xml:space="preserve"> - 70 лет со дня капитуляции Японии и окончания Второй</w:t>
      </w:r>
    </w:p>
    <w:p w:rsidR="00E13AD8" w:rsidRDefault="00E13AD8" w:rsidP="00E13AD8">
      <w:pPr>
        <w:shd w:val="clear" w:color="auto" w:fill="FFFFFF"/>
        <w:ind w:left="1166"/>
        <w:jc w:val="both"/>
      </w:pPr>
      <w:r>
        <w:rPr>
          <w:color w:val="000000"/>
          <w:spacing w:val="-1"/>
          <w:sz w:val="28"/>
          <w:szCs w:val="28"/>
        </w:rPr>
        <w:t>мировой войны (1945 год);</w:t>
      </w:r>
    </w:p>
    <w:p w:rsidR="00E13AD8" w:rsidRDefault="00E13AD8" w:rsidP="00E13AD8">
      <w:pPr>
        <w:shd w:val="clear" w:color="auto" w:fill="FFFFFF"/>
        <w:tabs>
          <w:tab w:val="left" w:pos="826"/>
        </w:tabs>
        <w:ind w:left="576"/>
        <w:jc w:val="both"/>
      </w:pPr>
      <w:r w:rsidRPr="007C4D75">
        <w:rPr>
          <w:b/>
          <w:color w:val="000000"/>
          <w:sz w:val="28"/>
          <w:szCs w:val="28"/>
        </w:rPr>
        <w:t>8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8"/>
          <w:sz w:val="28"/>
          <w:szCs w:val="28"/>
        </w:rPr>
        <w:t>сентября</w:t>
      </w:r>
      <w:r>
        <w:rPr>
          <w:color w:val="000000"/>
          <w:spacing w:val="8"/>
          <w:sz w:val="28"/>
          <w:szCs w:val="28"/>
        </w:rPr>
        <w:t xml:space="preserve"> - 635 лет со дня победы русских полков во главе с великим</w:t>
      </w:r>
      <w:r>
        <w:t xml:space="preserve"> </w:t>
      </w:r>
      <w:r>
        <w:rPr>
          <w:color w:val="000000"/>
          <w:spacing w:val="1"/>
          <w:sz w:val="28"/>
          <w:szCs w:val="28"/>
        </w:rPr>
        <w:t xml:space="preserve">князем Дмитрием Ивановичем (Донским) над ордынским войском в </w:t>
      </w:r>
      <w:r>
        <w:rPr>
          <w:color w:val="000000"/>
          <w:sz w:val="28"/>
          <w:szCs w:val="28"/>
        </w:rPr>
        <w:t>Куликовской битве (1380 год);</w:t>
      </w:r>
    </w:p>
    <w:p w:rsidR="00E13AD8" w:rsidRDefault="00E13AD8" w:rsidP="00E13AD8">
      <w:pPr>
        <w:shd w:val="clear" w:color="auto" w:fill="FFFFFF"/>
        <w:tabs>
          <w:tab w:val="left" w:pos="926"/>
        </w:tabs>
        <w:ind w:left="576"/>
        <w:jc w:val="both"/>
      </w:pPr>
      <w:r w:rsidRPr="007C4D75">
        <w:rPr>
          <w:b/>
          <w:color w:val="000000"/>
          <w:sz w:val="28"/>
          <w:szCs w:val="28"/>
        </w:rPr>
        <w:t>8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1"/>
          <w:sz w:val="28"/>
          <w:szCs w:val="28"/>
        </w:rPr>
        <w:t>сентября</w:t>
      </w:r>
      <w:r>
        <w:rPr>
          <w:color w:val="000000"/>
          <w:spacing w:val="1"/>
          <w:sz w:val="28"/>
          <w:szCs w:val="28"/>
        </w:rPr>
        <w:t xml:space="preserve">  -   160   лет   со   дня   добровольного   затопления   кораблей</w:t>
      </w:r>
      <w:r>
        <w:t xml:space="preserve"> </w:t>
      </w:r>
      <w:r>
        <w:rPr>
          <w:color w:val="000000"/>
          <w:sz w:val="28"/>
          <w:szCs w:val="28"/>
        </w:rPr>
        <w:t>Черноморского флота во время обороны Севастополя (1855 год);</w:t>
      </w:r>
    </w:p>
    <w:p w:rsidR="00E13AD8" w:rsidRDefault="00E13AD8" w:rsidP="00DF5F47">
      <w:pPr>
        <w:shd w:val="clear" w:color="auto" w:fill="FFFFFF"/>
        <w:tabs>
          <w:tab w:val="left" w:pos="811"/>
        </w:tabs>
        <w:ind w:left="566"/>
        <w:jc w:val="both"/>
        <w:sectPr w:rsidR="00E13AD8">
          <w:pgSz w:w="11909" w:h="16834"/>
          <w:pgMar w:top="969" w:right="843" w:bottom="360" w:left="1443" w:header="720" w:footer="720" w:gutter="0"/>
          <w:cols w:space="60"/>
          <w:noEndnote/>
        </w:sectPr>
      </w:pPr>
      <w:r w:rsidRPr="007C4D75">
        <w:rPr>
          <w:b/>
          <w:color w:val="000000"/>
          <w:sz w:val="28"/>
          <w:szCs w:val="28"/>
        </w:rPr>
        <w:t>9</w:t>
      </w:r>
      <w:r w:rsidRPr="007C4D75">
        <w:rPr>
          <w:b/>
          <w:color w:val="000000"/>
          <w:sz w:val="28"/>
          <w:szCs w:val="28"/>
        </w:rPr>
        <w:tab/>
      </w:r>
      <w:r w:rsidRPr="007C4D75">
        <w:rPr>
          <w:b/>
          <w:color w:val="000000"/>
          <w:spacing w:val="5"/>
          <w:sz w:val="28"/>
          <w:szCs w:val="28"/>
        </w:rPr>
        <w:t>сентября</w:t>
      </w:r>
      <w:r>
        <w:rPr>
          <w:color w:val="000000"/>
          <w:spacing w:val="5"/>
          <w:sz w:val="28"/>
          <w:szCs w:val="28"/>
        </w:rPr>
        <w:t xml:space="preserve"> - 215 лет со дня победы русской эскадра под командованием</w:t>
      </w:r>
      <w:r>
        <w:t xml:space="preserve"> </w:t>
      </w:r>
      <w:r>
        <w:rPr>
          <w:color w:val="000000"/>
          <w:spacing w:val="-2"/>
          <w:sz w:val="28"/>
          <w:szCs w:val="28"/>
        </w:rPr>
        <w:t xml:space="preserve">Ф.Ф. Ушакова над турецкой </w:t>
      </w:r>
      <w:proofErr w:type="spellStart"/>
      <w:r>
        <w:rPr>
          <w:color w:val="000000"/>
          <w:spacing w:val="-2"/>
          <w:sz w:val="28"/>
          <w:szCs w:val="28"/>
        </w:rPr>
        <w:t>окадрой</w:t>
      </w:r>
      <w:proofErr w:type="spellEnd"/>
      <w:r>
        <w:rPr>
          <w:color w:val="000000"/>
          <w:spacing w:val="-2"/>
          <w:sz w:val="28"/>
          <w:szCs w:val="28"/>
        </w:rPr>
        <w:t xml:space="preserve"> у мыса </w:t>
      </w:r>
      <w:proofErr w:type="spellStart"/>
      <w:r>
        <w:rPr>
          <w:color w:val="000000"/>
          <w:spacing w:val="-2"/>
          <w:sz w:val="28"/>
          <w:szCs w:val="28"/>
        </w:rPr>
        <w:t>Тендра</w:t>
      </w:r>
      <w:proofErr w:type="spellEnd"/>
      <w:r>
        <w:rPr>
          <w:color w:val="000000"/>
          <w:spacing w:val="-2"/>
          <w:sz w:val="28"/>
          <w:szCs w:val="28"/>
        </w:rPr>
        <w:t xml:space="preserve"> (1790 год);</w:t>
      </w:r>
    </w:p>
    <w:p w:rsidR="00E13AD8" w:rsidRDefault="00E13AD8" w:rsidP="00E13AD8">
      <w:pPr>
        <w:shd w:val="clear" w:color="auto" w:fill="FFFFFF"/>
        <w:ind w:left="653"/>
        <w:jc w:val="both"/>
        <w:rPr>
          <w:color w:val="000000"/>
          <w:spacing w:val="-1"/>
          <w:sz w:val="28"/>
          <w:szCs w:val="28"/>
        </w:rPr>
      </w:pPr>
      <w:r w:rsidRPr="007C4D75">
        <w:rPr>
          <w:b/>
          <w:color w:val="000000"/>
          <w:spacing w:val="9"/>
          <w:sz w:val="28"/>
          <w:szCs w:val="28"/>
        </w:rPr>
        <w:lastRenderedPageBreak/>
        <w:t>9 октября</w:t>
      </w:r>
      <w:r>
        <w:rPr>
          <w:color w:val="000000"/>
          <w:spacing w:val="9"/>
          <w:sz w:val="28"/>
          <w:szCs w:val="28"/>
        </w:rPr>
        <w:t xml:space="preserve"> - 255 лет со дня взятия Берлина русскими войсками в ходе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Семилетней войны (1760 год); </w:t>
      </w:r>
    </w:p>
    <w:p w:rsidR="00E13AD8" w:rsidRPr="007C4D75" w:rsidRDefault="00E13AD8" w:rsidP="00E13AD8">
      <w:pPr>
        <w:shd w:val="clear" w:color="auto" w:fill="FFFFFF"/>
        <w:ind w:left="653"/>
        <w:jc w:val="both"/>
      </w:pPr>
      <w:r w:rsidRPr="007C4D75">
        <w:rPr>
          <w:b/>
          <w:color w:val="000000"/>
          <w:spacing w:val="1"/>
          <w:sz w:val="28"/>
          <w:szCs w:val="28"/>
        </w:rPr>
        <w:t>16   ноября</w:t>
      </w:r>
      <w:r>
        <w:rPr>
          <w:color w:val="000000"/>
          <w:spacing w:val="1"/>
          <w:sz w:val="28"/>
          <w:szCs w:val="28"/>
        </w:rPr>
        <w:t xml:space="preserve">   -   210   лет   со   дня   противостояния   русских   войск   под</w:t>
      </w:r>
      <w:r>
        <w:t xml:space="preserve"> </w:t>
      </w:r>
      <w:r>
        <w:rPr>
          <w:color w:val="000000"/>
          <w:sz w:val="28"/>
          <w:szCs w:val="28"/>
        </w:rPr>
        <w:t>командованием П.И. Багратиона многократно превосходящим силам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французов при </w:t>
      </w:r>
      <w:proofErr w:type="spellStart"/>
      <w:r>
        <w:rPr>
          <w:color w:val="000000"/>
          <w:spacing w:val="-1"/>
          <w:sz w:val="28"/>
          <w:szCs w:val="28"/>
        </w:rPr>
        <w:t>Шенграбене</w:t>
      </w:r>
      <w:proofErr w:type="spellEnd"/>
      <w:r>
        <w:rPr>
          <w:color w:val="000000"/>
          <w:spacing w:val="-1"/>
          <w:sz w:val="28"/>
          <w:szCs w:val="28"/>
        </w:rPr>
        <w:t xml:space="preserve"> (1805 год); </w:t>
      </w:r>
    </w:p>
    <w:p w:rsidR="00E13AD8" w:rsidRDefault="00E13AD8" w:rsidP="00E13AD8">
      <w:pPr>
        <w:shd w:val="clear" w:color="auto" w:fill="FFFFFF"/>
        <w:ind w:left="667"/>
        <w:jc w:val="both"/>
        <w:rPr>
          <w:color w:val="000000"/>
          <w:sz w:val="28"/>
          <w:szCs w:val="28"/>
        </w:rPr>
      </w:pPr>
      <w:r w:rsidRPr="007C4D75">
        <w:rPr>
          <w:b/>
          <w:color w:val="000000"/>
          <w:spacing w:val="5"/>
          <w:sz w:val="28"/>
          <w:szCs w:val="28"/>
        </w:rPr>
        <w:t>20 ноября -</w:t>
      </w:r>
      <w:r>
        <w:rPr>
          <w:color w:val="000000"/>
          <w:spacing w:val="5"/>
          <w:sz w:val="28"/>
          <w:szCs w:val="28"/>
        </w:rPr>
        <w:t xml:space="preserve"> 200 лет со дня подписания Парижского мирного договора и</w:t>
      </w:r>
      <w:r>
        <w:t xml:space="preserve"> </w:t>
      </w:r>
      <w:r>
        <w:rPr>
          <w:color w:val="000000"/>
          <w:sz w:val="28"/>
          <w:szCs w:val="28"/>
        </w:rPr>
        <w:t xml:space="preserve">окончания эпохи Наполеоновских войн (1815 год); </w:t>
      </w:r>
    </w:p>
    <w:p w:rsidR="00E13AD8" w:rsidRDefault="00E13AD8" w:rsidP="00E13AD8">
      <w:pPr>
        <w:shd w:val="clear" w:color="auto" w:fill="FFFFFF"/>
        <w:ind w:left="667"/>
        <w:jc w:val="both"/>
      </w:pPr>
      <w:r w:rsidRPr="007C4D75">
        <w:rPr>
          <w:b/>
          <w:color w:val="000000"/>
          <w:sz w:val="28"/>
          <w:szCs w:val="28"/>
        </w:rPr>
        <w:t>22 декабря</w:t>
      </w:r>
      <w:r>
        <w:rPr>
          <w:color w:val="000000"/>
          <w:sz w:val="28"/>
          <w:szCs w:val="28"/>
        </w:rPr>
        <w:t xml:space="preserve"> - 215 лет со дня взятия русскими войсками под командованием</w:t>
      </w:r>
      <w:r>
        <w:t xml:space="preserve"> </w:t>
      </w:r>
      <w:r>
        <w:rPr>
          <w:color w:val="000000"/>
          <w:sz w:val="28"/>
          <w:szCs w:val="28"/>
        </w:rPr>
        <w:t>А.В. Суворова турецкой крепости Измаил (1790 год).</w:t>
      </w:r>
    </w:p>
    <w:p w:rsidR="00E13AD8" w:rsidRDefault="00E13AD8" w:rsidP="00E13AD8">
      <w:pPr>
        <w:jc w:val="both"/>
        <w:rPr>
          <w:sz w:val="28"/>
          <w:szCs w:val="28"/>
        </w:rPr>
      </w:pPr>
    </w:p>
    <w:p w:rsidR="00E13AD8" w:rsidRDefault="00E13AD8" w:rsidP="00E13AD8">
      <w:pPr>
        <w:jc w:val="both"/>
        <w:rPr>
          <w:sz w:val="28"/>
          <w:szCs w:val="28"/>
        </w:rPr>
      </w:pPr>
    </w:p>
    <w:p w:rsidR="00E13AD8" w:rsidRDefault="00E13AD8" w:rsidP="00E13AD8">
      <w:pPr>
        <w:jc w:val="both"/>
        <w:rPr>
          <w:sz w:val="28"/>
          <w:szCs w:val="28"/>
        </w:rPr>
      </w:pPr>
    </w:p>
    <w:p w:rsidR="00E13AD8" w:rsidRPr="005B3BC1" w:rsidRDefault="00E13AD8" w:rsidP="00E13AD8">
      <w:pPr>
        <w:jc w:val="both"/>
        <w:rPr>
          <w:sz w:val="28"/>
          <w:szCs w:val="28"/>
        </w:rPr>
      </w:pPr>
    </w:p>
    <w:p w:rsidR="00104BD0" w:rsidRDefault="00104BD0"/>
    <w:sectPr w:rsidR="00104BD0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D8"/>
    <w:rsid w:val="00104BD0"/>
    <w:rsid w:val="005F64C3"/>
    <w:rsid w:val="00862A77"/>
    <w:rsid w:val="00AE1F5C"/>
    <w:rsid w:val="00BF6AE1"/>
    <w:rsid w:val="00DF5F47"/>
    <w:rsid w:val="00E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2293</Characters>
  <Application>Microsoft Office Word</Application>
  <DocSecurity>0</DocSecurity>
  <Lines>19</Lines>
  <Paragraphs>5</Paragraphs>
  <ScaleCrop>false</ScaleCrop>
  <Company>CtrlSoft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user</cp:lastModifiedBy>
  <cp:revision>6</cp:revision>
  <dcterms:created xsi:type="dcterms:W3CDTF">2015-01-28T07:50:00Z</dcterms:created>
  <dcterms:modified xsi:type="dcterms:W3CDTF">2015-02-04T06:15:00Z</dcterms:modified>
</cp:coreProperties>
</file>