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B848E" w14:textId="01CCD5E1" w:rsidR="0067347F" w:rsidRPr="0067347F" w:rsidRDefault="004076D8" w:rsidP="0067347F">
      <w:pPr>
        <w:pStyle w:val="a4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>П</w:t>
      </w:r>
      <w:r w:rsidR="0067347F"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 xml:space="preserve">риложение </w:t>
      </w:r>
    </w:p>
    <w:p w14:paraId="11E93100" w14:textId="77777777" w:rsidR="0067347F" w:rsidRPr="0067347F" w:rsidRDefault="0067347F" w:rsidP="0067347F">
      <w:pPr>
        <w:pStyle w:val="a4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  <w:r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>к приказу заведующего</w:t>
      </w:r>
    </w:p>
    <w:p w14:paraId="3A0998AE" w14:textId="77777777" w:rsidR="0067347F" w:rsidRPr="0067347F" w:rsidRDefault="0067347F" w:rsidP="0067347F">
      <w:pPr>
        <w:pStyle w:val="a4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  <w:r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>МБДОУ детский сад № 28 «Колосок»</w:t>
      </w:r>
    </w:p>
    <w:p w14:paraId="1D331039" w14:textId="77777777" w:rsidR="0067347F" w:rsidRPr="0067347F" w:rsidRDefault="0067347F" w:rsidP="0067347F">
      <w:pPr>
        <w:pStyle w:val="a4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  <w:r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>от 18.04.2018 г. № 52-о/д</w:t>
      </w:r>
    </w:p>
    <w:p w14:paraId="0C53700B" w14:textId="77FE08DF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67A739A9" w14:textId="155C02E8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3556C780" w14:textId="77777777" w:rsidR="005E0B13" w:rsidRPr="005E0B13" w:rsidRDefault="005E0B13" w:rsidP="005E0B13">
      <w:pPr>
        <w:pStyle w:val="a4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>Должностная инструкция</w:t>
      </w:r>
    </w:p>
    <w:p w14:paraId="2005D8C8" w14:textId="0C3A48F9" w:rsidR="005E0B13" w:rsidRPr="005E0B13" w:rsidRDefault="005E0B13" w:rsidP="005E0B13">
      <w:pPr>
        <w:pStyle w:val="a4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>ответственного сотрудника за организацию работы</w:t>
      </w:r>
    </w:p>
    <w:p w14:paraId="635DF785" w14:textId="77777777" w:rsidR="005E0B13" w:rsidRPr="005E0B13" w:rsidRDefault="005E0B13" w:rsidP="005E0B13">
      <w:pPr>
        <w:pStyle w:val="a4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>по обеспечению доступности объекта и услуг для инвалидов,</w:t>
      </w:r>
    </w:p>
    <w:p w14:paraId="4627B585" w14:textId="330E2364" w:rsidR="005E0B13" w:rsidRPr="005E0B13" w:rsidRDefault="005E0B13" w:rsidP="005E0B13">
      <w:pPr>
        <w:pStyle w:val="a4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>инструктаж персонала в МБДОУ детский сад № 28 «Колосок»</w:t>
      </w:r>
    </w:p>
    <w:p w14:paraId="46737E71" w14:textId="77777777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7E30CCE" w14:textId="77777777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95A56FE" w14:textId="77777777" w:rsidR="005E0B13" w:rsidRP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 xml:space="preserve"> 1. Общие положения</w:t>
      </w:r>
    </w:p>
    <w:p w14:paraId="6C536DC0" w14:textId="77777777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 xml:space="preserve"> 1.1. Должностная инструкция ответственного сотрудника за организацию работ по обеспечению доступности организации для инвалидов, предоставляемых услуг и инструктаж персонала (далее - ответственный сотрудник за организацию работ по обеспечению доступности объекта и услуг), разработана в соответствии с Федеральным законом «О социальной защите инвалидов в Российской Федерации». </w:t>
      </w:r>
    </w:p>
    <w:p w14:paraId="23D4F0FB" w14:textId="77777777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 xml:space="preserve">1.2. Ответственный сотрудник за организацию работ по обеспечению доступности объекта и услуг назначается директором. </w:t>
      </w:r>
    </w:p>
    <w:p w14:paraId="5CBEB8C7" w14:textId="77777777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 xml:space="preserve">1.3. Инструкция закрепляет обязанности, права и ответственность ответственного сотрудника за организацию работ по обеспечению доступности объекта и услуг в организации. </w:t>
      </w:r>
    </w:p>
    <w:p w14:paraId="3B318A2A" w14:textId="77777777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 xml:space="preserve">1.4. Ответственный сотрудник за организацию работ по обеспечению доступности объекта и услуг в своей работе руководствуется Федеральным законом «О социальной защите инвалидов в Российской Федерации», иными нормативными правовыми актами, локальными актами организации, настоящей Инструкцией. </w:t>
      </w:r>
    </w:p>
    <w:p w14:paraId="4AC90193" w14:textId="77777777" w:rsidR="005E0B13" w:rsidRP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 xml:space="preserve">2. Обязанности ответственного сотрудника за организацию работ по обеспечению доступности объекта и услуг </w:t>
      </w:r>
    </w:p>
    <w:p w14:paraId="109AB0A4" w14:textId="77777777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 xml:space="preserve">2.1. Организовывать выполнение нормативных правовых документов федерального и регионального уровня, организационно-распорядительных документов организации, иных локальных документов организации по вопросам доступности для инвалидов объекта организации и предоставляемых услуг, а также предписаний контролирующих органов. </w:t>
      </w:r>
    </w:p>
    <w:p w14:paraId="7FB3EDD5" w14:textId="34B7F765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 xml:space="preserve">2.2. Разрабатывать, обеспечивать согласование и утверждение методических и инструктивных документов для сотрудников организации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организации. </w:t>
      </w:r>
    </w:p>
    <w:p w14:paraId="0DF800B8" w14:textId="77777777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 xml:space="preserve">2.3. Организовывать обучение (инструктаж, при необходимости, тренинг) сотрудников организации, проверку знаний и умений сотрудников по вопросам доступности для инвалидов объекта и услуг. </w:t>
      </w:r>
    </w:p>
    <w:p w14:paraId="01AE76C9" w14:textId="77777777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 xml:space="preserve">2.4. Организовывать работу по предоставлению в организации бесплатно в доступной форме информации об их правах и обязанностях, видах социальных услуг, формах, сроках, порядке й условиях их предоставления в организации. </w:t>
      </w:r>
    </w:p>
    <w:p w14:paraId="7F2E0903" w14:textId="77777777" w:rsidR="00E775D6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>2.5. Организовывать работу по обеспечению допуска на территорию организации собаки</w:t>
      </w:r>
      <w:r w:rsidR="00E775D6">
        <w:rPr>
          <w:rFonts w:ascii="Times New Roman" w:hAnsi="Times New Roman"/>
          <w:sz w:val="24"/>
          <w:szCs w:val="24"/>
        </w:rPr>
        <w:t xml:space="preserve"> </w:t>
      </w:r>
      <w:r w:rsidRPr="005E0B13">
        <w:rPr>
          <w:rFonts w:ascii="Times New Roman" w:hAnsi="Times New Roman"/>
          <w:sz w:val="24"/>
          <w:szCs w:val="24"/>
        </w:rPr>
        <w:t xml:space="preserve">проводника при наличии документа, подтверждающего ее специальное обучение, выданного по установленной форме. </w:t>
      </w:r>
    </w:p>
    <w:p w14:paraId="7CF3A5B2" w14:textId="77777777" w:rsidR="00E775D6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 xml:space="preserve">2.6. Организовывать работу по обследованию организации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директором и направление в вышестоящий орган власти в установленные сроки. </w:t>
      </w:r>
    </w:p>
    <w:p w14:paraId="1BE8C5BA" w14:textId="77777777" w:rsidR="00E775D6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lastRenderedPageBreak/>
        <w:t>2.7. Организовывать работу по осуществлению</w:t>
      </w:r>
      <w:r w:rsidR="00E775D6">
        <w:rPr>
          <w:rFonts w:ascii="Times New Roman" w:hAnsi="Times New Roman"/>
          <w:sz w:val="24"/>
          <w:szCs w:val="24"/>
        </w:rPr>
        <w:t xml:space="preserve"> о</w:t>
      </w:r>
      <w:r w:rsidRPr="005E0B13">
        <w:rPr>
          <w:rFonts w:ascii="Times New Roman" w:hAnsi="Times New Roman"/>
          <w:sz w:val="24"/>
          <w:szCs w:val="24"/>
        </w:rPr>
        <w:t xml:space="preserve">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 </w:t>
      </w:r>
    </w:p>
    <w:p w14:paraId="403E6A96" w14:textId="77777777" w:rsidR="00E775D6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 xml:space="preserve">2.8. Участвовать в составлении плана адаптации объекта организации и предоставляемых услуг для инвалидов. </w:t>
      </w:r>
    </w:p>
    <w:p w14:paraId="51F4DDAD" w14:textId="77777777" w:rsidR="00E775D6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 xml:space="preserve">2.9. Разрабатывать проект графика переоснащения организации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 </w:t>
      </w:r>
    </w:p>
    <w:p w14:paraId="40B1DA94" w14:textId="77777777" w:rsidR="00E775D6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 xml:space="preserve">2.10. Систематически повышать свою квалификацию по вопросам обеспечения доступности для инвалидов объекта и услуг. </w:t>
      </w:r>
    </w:p>
    <w:p w14:paraId="69EDDBEF" w14:textId="77777777" w:rsidR="00E775D6" w:rsidRPr="00E775D6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775D6">
        <w:rPr>
          <w:rFonts w:ascii="Times New Roman" w:hAnsi="Times New Roman"/>
          <w:b/>
          <w:bCs/>
          <w:sz w:val="24"/>
          <w:szCs w:val="24"/>
        </w:rPr>
        <w:t xml:space="preserve">3. Права ответственного сотрудника за организацию работ по обеспечению доступности объекта и услуг </w:t>
      </w:r>
    </w:p>
    <w:p w14:paraId="6517C289" w14:textId="77777777" w:rsidR="00E775D6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 xml:space="preserve">3.1. Контролировать в организации осуществление мер, направленных на обеспечение выполнения требований Федерального закона «О социальной защите инвалидов в Российской Федерации», других правовых актов в сфере обеспечения доступности объектов и услуг. </w:t>
      </w:r>
    </w:p>
    <w:p w14:paraId="257E0CA8" w14:textId="77777777" w:rsidR="00E775D6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>3.2. Принимать решения в пределах своей компетенции; контролировать соблюдение сотрудниками организации действующего законодательства, а также организационно</w:t>
      </w:r>
      <w:r w:rsidR="00E775D6">
        <w:rPr>
          <w:rFonts w:ascii="Times New Roman" w:hAnsi="Times New Roman"/>
          <w:sz w:val="24"/>
          <w:szCs w:val="24"/>
        </w:rPr>
        <w:t xml:space="preserve"> </w:t>
      </w:r>
      <w:r w:rsidRPr="005E0B13">
        <w:rPr>
          <w:rFonts w:ascii="Times New Roman" w:hAnsi="Times New Roman"/>
          <w:sz w:val="24"/>
          <w:szCs w:val="24"/>
        </w:rPr>
        <w:t xml:space="preserve">распорядительных документов, локальных актов организации по вопросам обеспечения доступности для инвалидов объекта и предоставляемых услуг. </w:t>
      </w:r>
    </w:p>
    <w:p w14:paraId="0E71054D" w14:textId="77777777" w:rsidR="00E775D6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 xml:space="preserve">3.3. Взаимодействовать с внешними структурами по вопросам обеспечения доступности для инвалидов объекта и услуг. </w:t>
      </w:r>
    </w:p>
    <w:p w14:paraId="0F25DAEB" w14:textId="77777777" w:rsidR="00E775D6" w:rsidRPr="00E775D6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775D6">
        <w:rPr>
          <w:rFonts w:ascii="Times New Roman" w:hAnsi="Times New Roman"/>
          <w:b/>
          <w:bCs/>
          <w:sz w:val="24"/>
          <w:szCs w:val="24"/>
        </w:rPr>
        <w:t xml:space="preserve">4. Ответственность ответственного сотрудника за организацию работ по обеспечению доступности объекта и услуг </w:t>
      </w:r>
    </w:p>
    <w:p w14:paraId="05E83116" w14:textId="3A4C18F4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sz w:val="24"/>
          <w:szCs w:val="24"/>
        </w:rPr>
        <w:t>4.1. 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p w14:paraId="1466093B" w14:textId="77777777" w:rsidR="00E775D6" w:rsidRPr="005E0B13" w:rsidRDefault="00E775D6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9B46908" w14:textId="792E40A7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7E734452" w14:textId="77777777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6F241F2D" w14:textId="57CCF290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6C8269D5" w14:textId="62230351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74432CD7" w14:textId="501C1BF5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6169568D" w14:textId="212A432E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6D5FFB06" w14:textId="162E01AE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7E032448" w14:textId="5993E793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1A27D157" w14:textId="0496AF68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23D3D01F" w14:textId="0FE3F69A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37783468" w14:textId="197F580B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456164CE" w14:textId="4464FF43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71A191AB" w14:textId="5E5E2F47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5E488ED5" w14:textId="209C6BA1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2BD9C8B2" w14:textId="5CF519E5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41EF601A" w14:textId="17468D3B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08A4C45D" w14:textId="340DD28B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1152DF2A" w14:textId="3347F85E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6B100B22" w14:textId="61880126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39A0FAED" w14:textId="6FC7340E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4824F4BF" w14:textId="4CCE205F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1ABCC650" w14:textId="5710B0D2" w:rsidR="005E0B13" w:rsidRDefault="005E0B13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sectPr w:rsidR="005E0B13" w:rsidSect="00FD5DE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3535D"/>
    <w:multiLevelType w:val="hybridMultilevel"/>
    <w:tmpl w:val="E206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F216B"/>
    <w:multiLevelType w:val="hybridMultilevel"/>
    <w:tmpl w:val="967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17E26"/>
    <w:multiLevelType w:val="hybridMultilevel"/>
    <w:tmpl w:val="93769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62437"/>
    <w:multiLevelType w:val="hybridMultilevel"/>
    <w:tmpl w:val="DB303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61128"/>
    <w:multiLevelType w:val="hybridMultilevel"/>
    <w:tmpl w:val="1736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E4D"/>
    <w:rsid w:val="000B06D6"/>
    <w:rsid w:val="00123243"/>
    <w:rsid w:val="00214956"/>
    <w:rsid w:val="002B2EE9"/>
    <w:rsid w:val="003231E1"/>
    <w:rsid w:val="003F1842"/>
    <w:rsid w:val="004076D8"/>
    <w:rsid w:val="005E0B13"/>
    <w:rsid w:val="0067347F"/>
    <w:rsid w:val="006E73FE"/>
    <w:rsid w:val="00841256"/>
    <w:rsid w:val="008E4FBA"/>
    <w:rsid w:val="00A2789E"/>
    <w:rsid w:val="00A33292"/>
    <w:rsid w:val="00C51D9C"/>
    <w:rsid w:val="00C9637D"/>
    <w:rsid w:val="00CD7D2B"/>
    <w:rsid w:val="00D34997"/>
    <w:rsid w:val="00E775D6"/>
    <w:rsid w:val="00E9737E"/>
    <w:rsid w:val="00EB2453"/>
    <w:rsid w:val="00F47E4D"/>
    <w:rsid w:val="00FA43F7"/>
    <w:rsid w:val="00FB478B"/>
    <w:rsid w:val="00FD1AD2"/>
    <w:rsid w:val="00F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AA89"/>
  <w15:docId w15:val="{3D815336-74B9-4E31-A428-86296051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47E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F47E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37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B4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478B"/>
    <w:rPr>
      <w:b/>
      <w:bCs/>
    </w:rPr>
  </w:style>
  <w:style w:type="table" w:styleId="a7">
    <w:name w:val="Table Grid"/>
    <w:basedOn w:val="a1"/>
    <w:uiPriority w:val="59"/>
    <w:unhideWhenUsed/>
    <w:rsid w:val="00E7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15</cp:revision>
  <cp:lastPrinted>2020-06-04T20:30:00Z</cp:lastPrinted>
  <dcterms:created xsi:type="dcterms:W3CDTF">2020-06-03T18:41:00Z</dcterms:created>
  <dcterms:modified xsi:type="dcterms:W3CDTF">2020-10-20T16:15:00Z</dcterms:modified>
</cp:coreProperties>
</file>